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8D8E" w14:textId="77777777" w:rsidR="0061106B" w:rsidRDefault="0061106B" w:rsidP="0061106B">
      <w:pPr>
        <w:pStyle w:val="ADAHeading1"/>
      </w:pPr>
      <w:bookmarkStart w:id="0" w:name="_GoBack"/>
      <w:bookmarkEnd w:id="0"/>
      <w:r w:rsidRPr="0061106B">
        <w:t>Requirements for Teaching Online</w:t>
      </w:r>
    </w:p>
    <w:p w14:paraId="63D57BEB" w14:textId="77777777" w:rsidR="0061106B" w:rsidRPr="0061106B" w:rsidRDefault="0061106B" w:rsidP="0061106B">
      <w:pPr>
        <w:pStyle w:val="ADAHeading1"/>
      </w:pPr>
    </w:p>
    <w:p w14:paraId="0FFFBF77" w14:textId="77777777" w:rsidR="0061106B" w:rsidRPr="0061106B" w:rsidRDefault="0061106B" w:rsidP="0061106B">
      <w:pPr>
        <w:pStyle w:val="NoSpacing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61106B">
        <w:rPr>
          <w:rFonts w:ascii="Arial" w:hAnsi="Arial" w:cs="Arial"/>
          <w:sz w:val="24"/>
        </w:rPr>
        <w:t>All grades for assignments are up-to-date and graded within a week or prior to next assignment or related assessment.  This includes entering zeroes, if weighted grades.</w:t>
      </w:r>
    </w:p>
    <w:p w14:paraId="6160EA95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Copyright laws have been respected and complied with.</w:t>
      </w:r>
    </w:p>
    <w:p w14:paraId="5E14325D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Evidence of positive and encouraging tone in all communication.</w:t>
      </w:r>
    </w:p>
    <w:p w14:paraId="47DD0AA1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Course communication provided at least once each week.</w:t>
      </w:r>
    </w:p>
    <w:p w14:paraId="05ED8B19" w14:textId="77777777" w:rsidR="0061106B" w:rsidRPr="0061106B" w:rsidRDefault="0061106B" w:rsidP="0061106B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8"/>
        <w:rPr>
          <w:rFonts w:ascii="Arial" w:hAnsi="Arial" w:cs="Arial"/>
          <w:sz w:val="24"/>
        </w:rPr>
      </w:pPr>
      <w:r w:rsidRPr="0061106B">
        <w:rPr>
          <w:rFonts w:ascii="Arial" w:hAnsi="Arial" w:cs="Arial"/>
          <w:sz w:val="24"/>
        </w:rPr>
        <w:t>Participate in discussion boards to assist with student engagement/retention.</w:t>
      </w:r>
    </w:p>
    <w:p w14:paraId="04FDF1F0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Timely communication, emails are responded to within 48 hours.</w:t>
      </w:r>
    </w:p>
    <w:p w14:paraId="1D372BFA" w14:textId="77777777" w:rsidR="0061106B" w:rsidRPr="0061106B" w:rsidRDefault="0061106B" w:rsidP="0061106B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Syllabus and Schedule available when class starts.</w:t>
      </w:r>
    </w:p>
    <w:p w14:paraId="689EDA9A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Use the approved College LMS and CMS.</w:t>
      </w:r>
    </w:p>
    <w:p w14:paraId="31353C68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Use a LMS course copy from a master course site.</w:t>
      </w:r>
    </w:p>
    <w:p w14:paraId="625B424A" w14:textId="77777777" w:rsidR="0061106B" w:rsidRPr="0061106B" w:rsidRDefault="0061106B" w:rsidP="0061106B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sz w:val="24"/>
        </w:rPr>
      </w:pPr>
      <w:r w:rsidRPr="0061106B">
        <w:rPr>
          <w:rFonts w:ascii="Arial" w:eastAsia="Arial" w:hAnsi="Arial" w:cs="Arial"/>
          <w:sz w:val="24"/>
        </w:rPr>
        <w:t>Design elements of the LMS course copy must remain intact. This includes assignments, exams, quizzes, videos, media and learning modules. Modifications must be approved by faculty leader.</w:t>
      </w:r>
      <w:bookmarkStart w:id="1" w:name="_jkrl4w1gauci" w:colFirst="0" w:colLast="0"/>
      <w:bookmarkEnd w:id="1"/>
    </w:p>
    <w:p w14:paraId="620AE8EC" w14:textId="77777777" w:rsidR="0043758E" w:rsidRDefault="0043758E"/>
    <w:sectPr w:rsidR="0043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A9"/>
    <w:multiLevelType w:val="hybridMultilevel"/>
    <w:tmpl w:val="2BEA14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6B"/>
    <w:rsid w:val="00165F14"/>
    <w:rsid w:val="0043758E"/>
    <w:rsid w:val="0061106B"/>
    <w:rsid w:val="00D65245"/>
    <w:rsid w:val="00D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C7D2"/>
  <w15:chartTrackingRefBased/>
  <w15:docId w15:val="{110395E1-FF1B-4596-B6F0-C7CA2D8A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106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F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110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AHeading1">
    <w:name w:val="ADA Heading 1"/>
    <w:basedOn w:val="Heading1"/>
    <w:qFormat/>
    <w:rsid w:val="00D65245"/>
    <w:pPr>
      <w:jc w:val="center"/>
    </w:pPr>
    <w:rPr>
      <w:rFonts w:ascii="Arial" w:hAnsi="Arial"/>
      <w:b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D65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AHeading2">
    <w:name w:val="ADA Heading 2"/>
    <w:basedOn w:val="Heading2"/>
    <w:next w:val="Normal"/>
    <w:link w:val="ADAHeading2Char"/>
    <w:qFormat/>
    <w:rsid w:val="00165F14"/>
    <w:rPr>
      <w:b/>
      <w:bCs/>
    </w:rPr>
  </w:style>
  <w:style w:type="character" w:customStyle="1" w:styleId="ADAHeading2Char">
    <w:name w:val="ADA Heading 2 Char"/>
    <w:basedOn w:val="Heading2Char"/>
    <w:link w:val="ADAHeading2"/>
    <w:rsid w:val="00165F1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F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1106B"/>
    <w:rPr>
      <w:rFonts w:ascii="Calibri" w:eastAsia="Calibri" w:hAnsi="Calibri" w:cs="Calibri"/>
      <w:b/>
      <w:color w:val="000000"/>
      <w:sz w:val="28"/>
      <w:szCs w:val="28"/>
    </w:rPr>
  </w:style>
  <w:style w:type="paragraph" w:styleId="ListParagraph">
    <w:name w:val="List Paragraph"/>
    <w:basedOn w:val="Normal"/>
    <w:uiPriority w:val="1"/>
    <w:qFormat/>
    <w:rsid w:val="0061106B"/>
    <w:pPr>
      <w:ind w:left="720"/>
      <w:contextualSpacing/>
    </w:pPr>
  </w:style>
  <w:style w:type="paragraph" w:styleId="NoSpacing">
    <w:name w:val="No Spacing"/>
    <w:uiPriority w:val="1"/>
    <w:qFormat/>
    <w:rsid w:val="006110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Laszlo,Teresa</dc:creator>
  <cp:keywords/>
  <dc:description/>
  <cp:lastModifiedBy>Laszlo,Teresa</cp:lastModifiedBy>
  <cp:revision>2</cp:revision>
  <dcterms:created xsi:type="dcterms:W3CDTF">2018-04-09T16:07:00Z</dcterms:created>
  <dcterms:modified xsi:type="dcterms:W3CDTF">2018-04-09T16:07:00Z</dcterms:modified>
</cp:coreProperties>
</file>